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764" w:rsidRDefault="007235B8" w:rsidP="003C1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Attachment 1 </w:t>
      </w:r>
      <w:r w:rsidR="00165952">
        <w:rPr>
          <w:b/>
          <w:sz w:val="28"/>
          <w:szCs w:val="28"/>
        </w:rPr>
        <w:t>MPO P</w:t>
      </w:r>
      <w:r>
        <w:rPr>
          <w:b/>
          <w:sz w:val="28"/>
          <w:szCs w:val="28"/>
        </w:rPr>
        <w:t xml:space="preserve">roject </w:t>
      </w:r>
      <w:r w:rsidR="00165952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oncept </w:t>
      </w:r>
      <w:r w:rsidR="00165952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heet </w:t>
      </w:r>
      <w:r w:rsidR="00C032CA">
        <w:rPr>
          <w:b/>
          <w:sz w:val="28"/>
          <w:szCs w:val="28"/>
        </w:rPr>
        <w:t>and</w:t>
      </w:r>
      <w:r w:rsidR="00165952">
        <w:rPr>
          <w:b/>
          <w:sz w:val="28"/>
          <w:szCs w:val="28"/>
        </w:rPr>
        <w:t xml:space="preserve"> </w:t>
      </w:r>
      <w:r w:rsidR="00C032CA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etermination of Eligibility</w:t>
      </w:r>
      <w:r w:rsidR="00C032CA">
        <w:rPr>
          <w:b/>
          <w:sz w:val="28"/>
          <w:szCs w:val="28"/>
        </w:rPr>
        <w:t xml:space="preserve"> </w:t>
      </w:r>
    </w:p>
    <w:p w:rsidR="003C1764" w:rsidRPr="00FB4537" w:rsidRDefault="00091C06" w:rsidP="003C1764">
      <w:pPr>
        <w:rPr>
          <w:sz w:val="24"/>
          <w:szCs w:val="24"/>
          <w:u w:val="single"/>
        </w:rPr>
      </w:pPr>
      <w:r>
        <w:rPr>
          <w:sz w:val="24"/>
          <w:szCs w:val="24"/>
        </w:rPr>
        <w:t>Applications</w:t>
      </w:r>
      <w:r w:rsidR="002C5C2F" w:rsidRPr="00606B00">
        <w:rPr>
          <w:sz w:val="24"/>
          <w:szCs w:val="24"/>
        </w:rPr>
        <w:t xml:space="preserve"> must </w:t>
      </w:r>
      <w:r w:rsidR="00606B00">
        <w:rPr>
          <w:sz w:val="24"/>
          <w:szCs w:val="24"/>
        </w:rPr>
        <w:t>sufficient</w:t>
      </w:r>
      <w:r>
        <w:rPr>
          <w:sz w:val="24"/>
          <w:szCs w:val="24"/>
        </w:rPr>
        <w:t>ly</w:t>
      </w:r>
      <w:r w:rsidR="00606B00">
        <w:rPr>
          <w:sz w:val="24"/>
          <w:szCs w:val="24"/>
        </w:rPr>
        <w:t xml:space="preserve"> respond to </w:t>
      </w:r>
      <w:r w:rsidR="002C5C2F" w:rsidRPr="00606B00">
        <w:rPr>
          <w:sz w:val="24"/>
          <w:szCs w:val="24"/>
        </w:rPr>
        <w:t xml:space="preserve">the </w:t>
      </w:r>
      <w:r w:rsidR="00606B00" w:rsidRPr="00606B00">
        <w:rPr>
          <w:sz w:val="24"/>
          <w:szCs w:val="24"/>
        </w:rPr>
        <w:t>timel</w:t>
      </w:r>
      <w:r>
        <w:rPr>
          <w:sz w:val="24"/>
          <w:szCs w:val="24"/>
        </w:rPr>
        <w:t>in</w:t>
      </w:r>
      <w:r w:rsidR="00606B00" w:rsidRPr="00606B00">
        <w:rPr>
          <w:sz w:val="24"/>
          <w:szCs w:val="24"/>
        </w:rPr>
        <w:t>ess, constructability and funding availabil</w:t>
      </w:r>
      <w:r w:rsidR="00606B00">
        <w:rPr>
          <w:sz w:val="24"/>
          <w:szCs w:val="24"/>
        </w:rPr>
        <w:t>ity question</w:t>
      </w:r>
      <w:r w:rsidR="001A10E9">
        <w:rPr>
          <w:sz w:val="24"/>
          <w:szCs w:val="24"/>
        </w:rPr>
        <w:t>s</w:t>
      </w:r>
      <w:r w:rsidR="00606B00">
        <w:rPr>
          <w:sz w:val="24"/>
          <w:szCs w:val="24"/>
        </w:rPr>
        <w:t xml:space="preserve"> below. </w:t>
      </w:r>
      <w:r w:rsidR="00371835">
        <w:rPr>
          <w:sz w:val="24"/>
          <w:szCs w:val="24"/>
        </w:rPr>
        <w:t xml:space="preserve">MPO staff will review the applications. </w:t>
      </w:r>
      <w:r w:rsidR="00606B00">
        <w:rPr>
          <w:sz w:val="24"/>
          <w:szCs w:val="24"/>
        </w:rPr>
        <w:t>Applications that do not sufficiently address these questions will not be considered for further evaluation.</w:t>
      </w:r>
      <w:r w:rsidR="001D4458">
        <w:rPr>
          <w:sz w:val="24"/>
          <w:szCs w:val="24"/>
        </w:rPr>
        <w:t xml:space="preserve"> </w:t>
      </w:r>
      <w:r w:rsidR="001D4458" w:rsidRPr="00FB4537">
        <w:rPr>
          <w:sz w:val="24"/>
          <w:szCs w:val="24"/>
          <w:u w:val="single"/>
        </w:rPr>
        <w:t>Please use additional pages if answer</w:t>
      </w:r>
      <w:r w:rsidR="00C032CA" w:rsidRPr="00FB4537">
        <w:rPr>
          <w:sz w:val="24"/>
          <w:szCs w:val="24"/>
          <w:u w:val="single"/>
        </w:rPr>
        <w:t>s</w:t>
      </w:r>
      <w:r w:rsidR="001D4458" w:rsidRPr="00FB4537">
        <w:rPr>
          <w:sz w:val="24"/>
          <w:szCs w:val="24"/>
          <w:u w:val="single"/>
        </w:rPr>
        <w:t xml:space="preserve"> exceed space allocated. </w:t>
      </w:r>
      <w:r w:rsidR="009A0376">
        <w:rPr>
          <w:sz w:val="24"/>
          <w:szCs w:val="24"/>
          <w:u w:val="single"/>
        </w:rPr>
        <w:t>Submittal Packets</w:t>
      </w:r>
      <w:r w:rsidR="002C57E9">
        <w:rPr>
          <w:sz w:val="24"/>
          <w:szCs w:val="24"/>
          <w:u w:val="single"/>
        </w:rPr>
        <w:t xml:space="preserve"> are</w:t>
      </w:r>
      <w:r w:rsidR="001B7F17">
        <w:rPr>
          <w:sz w:val="24"/>
          <w:szCs w:val="24"/>
          <w:u w:val="single"/>
        </w:rPr>
        <w:t xml:space="preserve"> limited to </w:t>
      </w:r>
      <w:r w:rsidR="009A0376">
        <w:rPr>
          <w:sz w:val="24"/>
          <w:szCs w:val="24"/>
          <w:u w:val="single"/>
        </w:rPr>
        <w:t>1</w:t>
      </w:r>
      <w:r w:rsidR="002C57E9">
        <w:rPr>
          <w:sz w:val="24"/>
          <w:szCs w:val="24"/>
          <w:u w:val="single"/>
        </w:rPr>
        <w:t>5</w:t>
      </w:r>
      <w:r w:rsidR="009A0376">
        <w:rPr>
          <w:sz w:val="24"/>
          <w:szCs w:val="24"/>
          <w:u w:val="single"/>
        </w:rPr>
        <w:t xml:space="preserve"> pages</w:t>
      </w:r>
      <w:r w:rsidR="002C57E9">
        <w:rPr>
          <w:sz w:val="24"/>
          <w:szCs w:val="24"/>
          <w:u w:val="single"/>
        </w:rPr>
        <w:t xml:space="preserve"> total,  including this form</w:t>
      </w:r>
      <w:r w:rsidR="009A0376">
        <w:rPr>
          <w:sz w:val="24"/>
          <w:szCs w:val="24"/>
          <w:u w:val="single"/>
        </w:rPr>
        <w:t>.</w:t>
      </w:r>
      <w:bookmarkStart w:id="0" w:name="_GoBack"/>
      <w:bookmarkEnd w:id="0"/>
    </w:p>
    <w:p w:rsidR="00427F1C" w:rsidRPr="00427F1C" w:rsidRDefault="003C1764" w:rsidP="00427F1C">
      <w:pPr>
        <w:pStyle w:val="ListParagraph"/>
        <w:numPr>
          <w:ilvl w:val="0"/>
          <w:numId w:val="17"/>
        </w:numPr>
        <w:rPr>
          <w:sz w:val="16"/>
          <w:szCs w:val="16"/>
        </w:rPr>
      </w:pPr>
      <w:r w:rsidRPr="00427F1C">
        <w:rPr>
          <w:sz w:val="24"/>
          <w:szCs w:val="24"/>
        </w:rPr>
        <w:t>Name of Submitting Jurisdiction_________________________________</w:t>
      </w:r>
      <w:r w:rsidR="00427F1C">
        <w:rPr>
          <w:sz w:val="24"/>
          <w:szCs w:val="24"/>
        </w:rPr>
        <w:t>____________</w:t>
      </w:r>
      <w:r w:rsidRPr="00427F1C">
        <w:rPr>
          <w:sz w:val="24"/>
          <w:szCs w:val="24"/>
        </w:rPr>
        <w:t>_</w:t>
      </w:r>
    </w:p>
    <w:p w:rsidR="00427F1C" w:rsidRPr="00427F1C" w:rsidRDefault="003C1764" w:rsidP="00427F1C">
      <w:pPr>
        <w:pStyle w:val="ListParagraph"/>
        <w:numPr>
          <w:ilvl w:val="0"/>
          <w:numId w:val="17"/>
        </w:numPr>
        <w:rPr>
          <w:sz w:val="16"/>
          <w:szCs w:val="16"/>
        </w:rPr>
      </w:pPr>
      <w:r w:rsidRPr="00427F1C">
        <w:rPr>
          <w:sz w:val="24"/>
          <w:szCs w:val="24"/>
        </w:rPr>
        <w:t>Name of Applicant______________________________________</w:t>
      </w:r>
      <w:r w:rsidR="00427F1C">
        <w:rPr>
          <w:sz w:val="24"/>
          <w:szCs w:val="24"/>
        </w:rPr>
        <w:t>___________</w:t>
      </w:r>
      <w:r w:rsidRPr="00427F1C">
        <w:rPr>
          <w:sz w:val="24"/>
          <w:szCs w:val="24"/>
        </w:rPr>
        <w:t>________</w:t>
      </w:r>
    </w:p>
    <w:p w:rsidR="00427F1C" w:rsidRDefault="0089715C" w:rsidP="00427F1C">
      <w:pPr>
        <w:pStyle w:val="ListParagraph"/>
        <w:numPr>
          <w:ilvl w:val="0"/>
          <w:numId w:val="17"/>
        </w:numPr>
        <w:rPr>
          <w:sz w:val="16"/>
          <w:szCs w:val="16"/>
        </w:rPr>
      </w:pPr>
      <w:r w:rsidRPr="00427F1C">
        <w:rPr>
          <w:sz w:val="24"/>
          <w:szCs w:val="24"/>
        </w:rPr>
        <w:t>Signature of Applicant___________________________________________</w:t>
      </w:r>
      <w:r w:rsidR="00427F1C">
        <w:rPr>
          <w:sz w:val="24"/>
          <w:szCs w:val="24"/>
        </w:rPr>
        <w:t>___________</w:t>
      </w:r>
      <w:r w:rsidR="003C1764" w:rsidRPr="00427F1C">
        <w:rPr>
          <w:sz w:val="24"/>
          <w:szCs w:val="24"/>
        </w:rPr>
        <w:t xml:space="preserve">  </w:t>
      </w:r>
    </w:p>
    <w:p w:rsidR="00427F1C" w:rsidRDefault="002C5C2F" w:rsidP="00427F1C">
      <w:pPr>
        <w:pStyle w:val="ListParagraph"/>
        <w:numPr>
          <w:ilvl w:val="0"/>
          <w:numId w:val="17"/>
        </w:numPr>
        <w:rPr>
          <w:sz w:val="16"/>
          <w:szCs w:val="16"/>
        </w:rPr>
      </w:pPr>
      <w:r w:rsidRPr="00427F1C">
        <w:rPr>
          <w:sz w:val="24"/>
          <w:szCs w:val="24"/>
        </w:rPr>
        <w:t>Date of Application______________________________________________</w:t>
      </w:r>
      <w:r w:rsidR="00427F1C">
        <w:rPr>
          <w:sz w:val="24"/>
          <w:szCs w:val="24"/>
        </w:rPr>
        <w:t>__________</w:t>
      </w:r>
    </w:p>
    <w:p w:rsidR="00427F1C" w:rsidRPr="00427F1C" w:rsidRDefault="00091C06" w:rsidP="00427F1C">
      <w:pPr>
        <w:pStyle w:val="ListParagraph"/>
        <w:numPr>
          <w:ilvl w:val="0"/>
          <w:numId w:val="17"/>
        </w:numPr>
        <w:rPr>
          <w:sz w:val="16"/>
          <w:szCs w:val="16"/>
        </w:rPr>
      </w:pPr>
      <w:r w:rsidRPr="00427F1C">
        <w:rPr>
          <w:sz w:val="24"/>
          <w:szCs w:val="24"/>
        </w:rPr>
        <w:t>Project Title____________________________________________________</w:t>
      </w:r>
      <w:r w:rsidR="00427F1C">
        <w:rPr>
          <w:sz w:val="24"/>
          <w:szCs w:val="24"/>
        </w:rPr>
        <w:t>__________</w:t>
      </w:r>
    </w:p>
    <w:p w:rsidR="00165952" w:rsidRPr="00427F1C" w:rsidRDefault="00165952" w:rsidP="00427F1C">
      <w:pPr>
        <w:pStyle w:val="ListParagraph"/>
        <w:numPr>
          <w:ilvl w:val="0"/>
          <w:numId w:val="17"/>
        </w:numPr>
        <w:rPr>
          <w:sz w:val="16"/>
          <w:szCs w:val="16"/>
        </w:rPr>
      </w:pPr>
      <w:r w:rsidRPr="00427F1C">
        <w:rPr>
          <w:sz w:val="24"/>
          <w:szCs w:val="24"/>
        </w:rPr>
        <w:t>Project Category</w:t>
      </w:r>
    </w:p>
    <w:p w:rsidR="00165952" w:rsidRPr="00427F1C" w:rsidRDefault="00165952" w:rsidP="00172D7D">
      <w:pPr>
        <w:pStyle w:val="ListParagraph"/>
        <w:ind w:firstLine="270"/>
        <w:rPr>
          <w:sz w:val="24"/>
          <w:szCs w:val="24"/>
        </w:rPr>
      </w:pPr>
      <w:r w:rsidRPr="00427F1C">
        <w:rPr>
          <w:sz w:val="24"/>
          <w:szCs w:val="24"/>
        </w:rPr>
        <w:t>____Arterial / Collector</w:t>
      </w:r>
      <w:r w:rsidRPr="00427F1C">
        <w:rPr>
          <w:sz w:val="24"/>
          <w:szCs w:val="24"/>
        </w:rPr>
        <w:tab/>
      </w:r>
      <w:r w:rsidR="00427F1C">
        <w:rPr>
          <w:sz w:val="24"/>
          <w:szCs w:val="24"/>
        </w:rPr>
        <w:t xml:space="preserve">            </w:t>
      </w:r>
      <w:r w:rsidRPr="00427F1C">
        <w:rPr>
          <w:sz w:val="24"/>
          <w:szCs w:val="24"/>
        </w:rPr>
        <w:t xml:space="preserve"> _____ Local / Residential</w:t>
      </w:r>
    </w:p>
    <w:p w:rsidR="00165952" w:rsidRPr="00427F1C" w:rsidRDefault="00165952" w:rsidP="00172D7D">
      <w:pPr>
        <w:pStyle w:val="ListParagraph"/>
        <w:ind w:firstLine="270"/>
        <w:rPr>
          <w:sz w:val="24"/>
          <w:szCs w:val="24"/>
        </w:rPr>
      </w:pPr>
      <w:r w:rsidRPr="00427F1C">
        <w:rPr>
          <w:sz w:val="24"/>
          <w:szCs w:val="24"/>
        </w:rPr>
        <w:t>____Spine / Pathway</w:t>
      </w:r>
      <w:r w:rsidR="00427F1C">
        <w:rPr>
          <w:sz w:val="24"/>
          <w:szCs w:val="24"/>
        </w:rPr>
        <w:tab/>
      </w:r>
      <w:r w:rsidR="00427F1C">
        <w:rPr>
          <w:sz w:val="24"/>
          <w:szCs w:val="24"/>
        </w:rPr>
        <w:tab/>
      </w:r>
      <w:r w:rsidRPr="00427F1C">
        <w:rPr>
          <w:sz w:val="24"/>
          <w:szCs w:val="24"/>
        </w:rPr>
        <w:t>_____ Complete Streets / Safety</w:t>
      </w:r>
      <w:r w:rsidR="00172D7D" w:rsidRPr="00427F1C">
        <w:rPr>
          <w:sz w:val="24"/>
          <w:szCs w:val="24"/>
        </w:rPr>
        <w:t xml:space="preserve"> </w:t>
      </w:r>
      <w:r w:rsidRPr="00427F1C">
        <w:rPr>
          <w:sz w:val="24"/>
          <w:szCs w:val="24"/>
        </w:rPr>
        <w:t>Corridor Study</w:t>
      </w:r>
    </w:p>
    <w:p w:rsidR="00165952" w:rsidRPr="00427F1C" w:rsidRDefault="00165952" w:rsidP="00165952">
      <w:pPr>
        <w:pStyle w:val="ListParagraph"/>
        <w:ind w:left="1440"/>
        <w:rPr>
          <w:sz w:val="16"/>
          <w:szCs w:val="16"/>
        </w:rPr>
      </w:pPr>
    </w:p>
    <w:p w:rsidR="00165952" w:rsidRPr="00427F1C" w:rsidRDefault="00165952" w:rsidP="00427F1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27F1C">
        <w:rPr>
          <w:sz w:val="24"/>
          <w:szCs w:val="24"/>
        </w:rPr>
        <w:t>Project Location, Termini and Length (</w:t>
      </w:r>
      <w:r w:rsidRPr="00427F1C">
        <w:rPr>
          <w:i/>
          <w:sz w:val="24"/>
          <w:szCs w:val="24"/>
        </w:rPr>
        <w:t>Attach Location Map</w:t>
      </w:r>
      <w:r w:rsidRPr="00427F1C">
        <w:rPr>
          <w:sz w:val="24"/>
          <w:szCs w:val="24"/>
        </w:rPr>
        <w:t>)</w:t>
      </w:r>
    </w:p>
    <w:p w:rsidR="00165952" w:rsidRPr="00427F1C" w:rsidRDefault="00165952" w:rsidP="00165952">
      <w:pPr>
        <w:pStyle w:val="ListParagraph"/>
        <w:rPr>
          <w:sz w:val="24"/>
          <w:szCs w:val="24"/>
        </w:rPr>
      </w:pPr>
      <w:r w:rsidRPr="00427F1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7F1C">
        <w:rPr>
          <w:sz w:val="24"/>
          <w:szCs w:val="24"/>
        </w:rPr>
        <w:t>____________________________________________</w:t>
      </w:r>
      <w:r w:rsidRPr="00427F1C">
        <w:rPr>
          <w:sz w:val="24"/>
          <w:szCs w:val="24"/>
        </w:rPr>
        <w:t>_____</w:t>
      </w:r>
    </w:p>
    <w:p w:rsidR="00165952" w:rsidRPr="00427F1C" w:rsidRDefault="00165952" w:rsidP="00165952">
      <w:pPr>
        <w:pStyle w:val="ListParagraph"/>
        <w:rPr>
          <w:sz w:val="16"/>
          <w:szCs w:val="16"/>
        </w:rPr>
      </w:pPr>
    </w:p>
    <w:p w:rsidR="00165952" w:rsidRPr="00427F1C" w:rsidRDefault="00165952" w:rsidP="00427F1C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 w:rsidRPr="00427F1C">
        <w:rPr>
          <w:sz w:val="24"/>
          <w:szCs w:val="24"/>
        </w:rPr>
        <w:t>Project Description (</w:t>
      </w:r>
      <w:r w:rsidRPr="00427F1C">
        <w:rPr>
          <w:i/>
          <w:sz w:val="24"/>
          <w:szCs w:val="24"/>
        </w:rPr>
        <w:t>Include information pertaining to</w:t>
      </w:r>
      <w:r w:rsidR="00172D7D" w:rsidRPr="00427F1C">
        <w:rPr>
          <w:i/>
          <w:sz w:val="24"/>
          <w:szCs w:val="24"/>
        </w:rPr>
        <w:t xml:space="preserve"> programming in the MPO TIP, such as project type, phasing amount of state/local funding requested, local match if any)</w:t>
      </w:r>
    </w:p>
    <w:p w:rsidR="00165952" w:rsidRPr="00427F1C" w:rsidRDefault="00165952" w:rsidP="00165952">
      <w:pPr>
        <w:pStyle w:val="ListParagraph"/>
        <w:rPr>
          <w:sz w:val="24"/>
          <w:szCs w:val="24"/>
        </w:rPr>
      </w:pPr>
      <w:r w:rsidRPr="00427F1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7F1C">
        <w:rPr>
          <w:sz w:val="24"/>
          <w:szCs w:val="24"/>
        </w:rPr>
        <w:t>_____</w:t>
      </w:r>
      <w:r w:rsidRPr="00427F1C">
        <w:rPr>
          <w:sz w:val="24"/>
          <w:szCs w:val="24"/>
        </w:rPr>
        <w:t>_______</w:t>
      </w:r>
    </w:p>
    <w:p w:rsidR="00165952" w:rsidRPr="00427F1C" w:rsidRDefault="00165952" w:rsidP="00165952">
      <w:pPr>
        <w:pStyle w:val="ListParagraph"/>
        <w:rPr>
          <w:sz w:val="24"/>
          <w:szCs w:val="24"/>
        </w:rPr>
      </w:pPr>
      <w:r w:rsidRPr="00427F1C">
        <w:rPr>
          <w:sz w:val="24"/>
          <w:szCs w:val="24"/>
        </w:rPr>
        <w:t>______________________________________________________________________________________________________________________</w:t>
      </w:r>
      <w:r w:rsidR="00427F1C">
        <w:rPr>
          <w:sz w:val="24"/>
          <w:szCs w:val="24"/>
        </w:rPr>
        <w:t>______________________</w:t>
      </w:r>
      <w:r w:rsidRPr="00427F1C">
        <w:rPr>
          <w:sz w:val="24"/>
          <w:szCs w:val="24"/>
        </w:rPr>
        <w:t>____</w:t>
      </w:r>
    </w:p>
    <w:p w:rsidR="00165952" w:rsidRPr="00427F1C" w:rsidRDefault="00165952" w:rsidP="00165952">
      <w:pPr>
        <w:pStyle w:val="ListParagraph"/>
        <w:ind w:firstLine="720"/>
        <w:rPr>
          <w:sz w:val="16"/>
          <w:szCs w:val="16"/>
        </w:rPr>
      </w:pPr>
    </w:p>
    <w:p w:rsidR="003C1764" w:rsidRPr="00427F1C" w:rsidRDefault="003C1764" w:rsidP="00427F1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27F1C">
        <w:rPr>
          <w:sz w:val="24"/>
          <w:szCs w:val="24"/>
        </w:rPr>
        <w:t xml:space="preserve">Timeliness – </w:t>
      </w:r>
      <w:r w:rsidR="00371835" w:rsidRPr="00427F1C">
        <w:rPr>
          <w:sz w:val="24"/>
          <w:szCs w:val="24"/>
        </w:rPr>
        <w:t>V</w:t>
      </w:r>
      <w:r w:rsidRPr="00427F1C">
        <w:rPr>
          <w:sz w:val="24"/>
          <w:szCs w:val="24"/>
        </w:rPr>
        <w:t>erify that the project can and should be designed and constructed within the time-period selected for funding</w:t>
      </w:r>
      <w:r w:rsidR="00371835" w:rsidRPr="00427F1C">
        <w:rPr>
          <w:sz w:val="24"/>
          <w:szCs w:val="24"/>
        </w:rPr>
        <w:t>.</w:t>
      </w:r>
      <w:r w:rsidR="00165952" w:rsidRPr="00427F1C">
        <w:rPr>
          <w:sz w:val="24"/>
          <w:szCs w:val="24"/>
        </w:rPr>
        <w:t xml:space="preserve"> (</w:t>
      </w:r>
      <w:r w:rsidR="00172D7D" w:rsidRPr="00427F1C">
        <w:rPr>
          <w:i/>
          <w:sz w:val="24"/>
          <w:szCs w:val="24"/>
        </w:rPr>
        <w:t>Opportunity to describe any special circumstance involving timing and phasing of project – to piggy-back on another project, or connect to adjoining project and how schedules relate, for example. Attach additional pages, documentation if needed.)</w:t>
      </w:r>
    </w:p>
    <w:p w:rsidR="003C1764" w:rsidRPr="00427F1C" w:rsidRDefault="00172D7D" w:rsidP="00165952">
      <w:pPr>
        <w:pStyle w:val="ListParagraph"/>
        <w:rPr>
          <w:sz w:val="24"/>
          <w:szCs w:val="24"/>
        </w:rPr>
      </w:pPr>
      <w:r w:rsidRPr="00427F1C">
        <w:rPr>
          <w:sz w:val="24"/>
          <w:szCs w:val="24"/>
        </w:rPr>
        <w:t>________________________________________________________________________</w:t>
      </w:r>
      <w:r w:rsidR="00C032CA" w:rsidRPr="00427F1C">
        <w:rPr>
          <w:sz w:val="24"/>
          <w:szCs w:val="24"/>
        </w:rPr>
        <w:t>________________________________________________________________________</w:t>
      </w:r>
      <w:r w:rsidRPr="00427F1C">
        <w:rPr>
          <w:sz w:val="24"/>
          <w:szCs w:val="24"/>
        </w:rPr>
        <w:lastRenderedPageBreak/>
        <w:t>_______________________________________________________________________________________________________________</w:t>
      </w:r>
      <w:r w:rsidR="003C1764" w:rsidRPr="00427F1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7F1C">
        <w:rPr>
          <w:sz w:val="24"/>
          <w:szCs w:val="24"/>
        </w:rPr>
        <w:t>________________</w:t>
      </w:r>
      <w:r w:rsidR="003C1764" w:rsidRPr="00427F1C">
        <w:rPr>
          <w:sz w:val="24"/>
          <w:szCs w:val="24"/>
        </w:rPr>
        <w:t>____________</w:t>
      </w:r>
    </w:p>
    <w:p w:rsidR="00172D7D" w:rsidRPr="00427F1C" w:rsidRDefault="00172D7D" w:rsidP="00165952">
      <w:pPr>
        <w:pStyle w:val="ListParagraph"/>
        <w:rPr>
          <w:sz w:val="16"/>
          <w:szCs w:val="16"/>
        </w:rPr>
      </w:pPr>
    </w:p>
    <w:p w:rsidR="003C1764" w:rsidRPr="00C032CA" w:rsidRDefault="003C1764" w:rsidP="00427F1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27F1C">
        <w:rPr>
          <w:sz w:val="24"/>
          <w:szCs w:val="24"/>
        </w:rPr>
        <w:t xml:space="preserve">Constructability – </w:t>
      </w:r>
      <w:r w:rsidR="00371835" w:rsidRPr="00427F1C">
        <w:rPr>
          <w:sz w:val="24"/>
          <w:szCs w:val="24"/>
        </w:rPr>
        <w:t>V</w:t>
      </w:r>
      <w:r w:rsidRPr="00427F1C">
        <w:rPr>
          <w:sz w:val="24"/>
          <w:szCs w:val="24"/>
        </w:rPr>
        <w:t>erif</w:t>
      </w:r>
      <w:r w:rsidR="00371835" w:rsidRPr="00427F1C">
        <w:rPr>
          <w:sz w:val="24"/>
          <w:szCs w:val="24"/>
        </w:rPr>
        <w:t>y</w:t>
      </w:r>
      <w:r w:rsidRPr="00427F1C">
        <w:rPr>
          <w:sz w:val="24"/>
          <w:szCs w:val="24"/>
        </w:rPr>
        <w:t xml:space="preserve"> that the project is fully scoped, the right-of-way is available, and cost estimates are complete and accurate</w:t>
      </w:r>
      <w:r w:rsidR="00172D7D" w:rsidRPr="00427F1C">
        <w:rPr>
          <w:sz w:val="24"/>
          <w:szCs w:val="24"/>
        </w:rPr>
        <w:t xml:space="preserve"> (</w:t>
      </w:r>
      <w:r w:rsidR="00172D7D" w:rsidRPr="00427F1C">
        <w:rPr>
          <w:i/>
          <w:sz w:val="24"/>
          <w:szCs w:val="24"/>
        </w:rPr>
        <w:t>Attach available documentation, such as construction or planning project cost estimates, extent to which ROW availability is confirmed at this stage, photos, etc.)</w:t>
      </w:r>
      <w:r w:rsidR="00371835" w:rsidRPr="00427F1C">
        <w:rPr>
          <w:i/>
          <w:sz w:val="24"/>
          <w:szCs w:val="24"/>
        </w:rPr>
        <w:t>.</w:t>
      </w:r>
      <w:r w:rsidRPr="00427F1C">
        <w:rPr>
          <w:sz w:val="24"/>
          <w:szCs w:val="24"/>
        </w:rPr>
        <w:br/>
      </w:r>
      <w:r w:rsidRPr="00C032CA">
        <w:rPr>
          <w:sz w:val="24"/>
          <w:szCs w:val="24"/>
        </w:rPr>
        <w:t>______________________________________________________</w:t>
      </w:r>
      <w:r w:rsidR="00427F1C" w:rsidRPr="00C032CA">
        <w:rPr>
          <w:sz w:val="24"/>
          <w:szCs w:val="24"/>
        </w:rPr>
        <w:t>_</w:t>
      </w:r>
      <w:r w:rsidRPr="00C032CA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427F1C" w:rsidRPr="00C032CA">
        <w:rPr>
          <w:sz w:val="24"/>
          <w:szCs w:val="24"/>
        </w:rPr>
        <w:t>_______________</w:t>
      </w:r>
      <w:r w:rsidRPr="00C032CA">
        <w:rPr>
          <w:sz w:val="24"/>
          <w:szCs w:val="24"/>
        </w:rPr>
        <w:t>______</w:t>
      </w:r>
      <w:r w:rsidR="00C032CA">
        <w:rPr>
          <w:sz w:val="24"/>
          <w:szCs w:val="24"/>
        </w:rPr>
        <w:t>____________________________________________</w:t>
      </w:r>
    </w:p>
    <w:p w:rsidR="003C1764" w:rsidRPr="00C032CA" w:rsidRDefault="003C1764" w:rsidP="00172D7D">
      <w:pPr>
        <w:pStyle w:val="ListParagraph"/>
        <w:rPr>
          <w:sz w:val="24"/>
          <w:szCs w:val="24"/>
        </w:rPr>
      </w:pPr>
      <w:r w:rsidRPr="00C032CA">
        <w:rPr>
          <w:sz w:val="24"/>
          <w:szCs w:val="24"/>
        </w:rPr>
        <w:t>__________________________________________________________________________________________________________________________</w:t>
      </w:r>
      <w:r w:rsidR="00C60E87" w:rsidRPr="00C032C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764" w:rsidRPr="00427F1C" w:rsidRDefault="003C1764" w:rsidP="003C1764">
      <w:pPr>
        <w:pStyle w:val="ListParagraph"/>
        <w:rPr>
          <w:sz w:val="16"/>
          <w:szCs w:val="16"/>
        </w:rPr>
      </w:pPr>
    </w:p>
    <w:p w:rsidR="00172D7D" w:rsidRPr="00427F1C" w:rsidRDefault="00A9776B" w:rsidP="00427F1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27F1C">
        <w:rPr>
          <w:sz w:val="24"/>
          <w:szCs w:val="24"/>
        </w:rPr>
        <w:t xml:space="preserve"> </w:t>
      </w:r>
      <w:r w:rsidR="003C1764" w:rsidRPr="00427F1C">
        <w:rPr>
          <w:sz w:val="24"/>
          <w:szCs w:val="24"/>
        </w:rPr>
        <w:t xml:space="preserve">Funding Availability – </w:t>
      </w:r>
      <w:r w:rsidR="00371835" w:rsidRPr="00427F1C">
        <w:rPr>
          <w:sz w:val="24"/>
          <w:szCs w:val="24"/>
        </w:rPr>
        <w:t xml:space="preserve">Identify </w:t>
      </w:r>
      <w:r w:rsidR="003C1764" w:rsidRPr="00427F1C">
        <w:rPr>
          <w:sz w:val="24"/>
          <w:szCs w:val="24"/>
        </w:rPr>
        <w:t>funding</w:t>
      </w:r>
      <w:r w:rsidR="00371835" w:rsidRPr="00427F1C">
        <w:rPr>
          <w:sz w:val="24"/>
          <w:szCs w:val="24"/>
        </w:rPr>
        <w:t xml:space="preserve"> (source and amount) that</w:t>
      </w:r>
      <w:r w:rsidR="003C1764" w:rsidRPr="00427F1C">
        <w:rPr>
          <w:sz w:val="24"/>
          <w:szCs w:val="24"/>
        </w:rPr>
        <w:t xml:space="preserve"> is currently available for programming by the MPO </w:t>
      </w:r>
      <w:r w:rsidR="003C1764" w:rsidRPr="00427F1C">
        <w:rPr>
          <w:b/>
          <w:sz w:val="24"/>
          <w:szCs w:val="24"/>
        </w:rPr>
        <w:t>and</w:t>
      </w:r>
      <w:r w:rsidR="003C1764" w:rsidRPr="00427F1C">
        <w:rPr>
          <w:sz w:val="24"/>
          <w:szCs w:val="24"/>
        </w:rPr>
        <w:t xml:space="preserve"> by the local entity. Funding availability must be </w:t>
      </w:r>
      <w:proofErr w:type="gramStart"/>
      <w:r w:rsidR="003C1764" w:rsidRPr="00427F1C">
        <w:rPr>
          <w:sz w:val="24"/>
          <w:szCs w:val="24"/>
        </w:rPr>
        <w:t>sufficient</w:t>
      </w:r>
      <w:proofErr w:type="gramEnd"/>
      <w:r w:rsidR="003C1764" w:rsidRPr="00427F1C">
        <w:rPr>
          <w:sz w:val="24"/>
          <w:szCs w:val="24"/>
        </w:rPr>
        <w:t xml:space="preserve"> to meet project costs.</w:t>
      </w:r>
      <w:r w:rsidR="00172D7D" w:rsidRPr="00427F1C">
        <w:rPr>
          <w:sz w:val="24"/>
          <w:szCs w:val="24"/>
        </w:rPr>
        <w:t xml:space="preserve"> (</w:t>
      </w:r>
      <w:r w:rsidR="00172D7D" w:rsidRPr="00427F1C">
        <w:rPr>
          <w:i/>
          <w:sz w:val="24"/>
          <w:szCs w:val="24"/>
        </w:rPr>
        <w:t>Attach Documentation such as CIP page, AUIR page</w:t>
      </w:r>
      <w:r w:rsidR="00172D7D" w:rsidRPr="00427F1C">
        <w:rPr>
          <w:sz w:val="24"/>
          <w:szCs w:val="24"/>
        </w:rPr>
        <w:t>)</w:t>
      </w:r>
    </w:p>
    <w:p w:rsidR="003C1764" w:rsidRPr="00427F1C" w:rsidRDefault="00427F1C" w:rsidP="00427F1C">
      <w:pPr>
        <w:pStyle w:val="ListParagraph"/>
        <w:ind w:hanging="360"/>
        <w:rPr>
          <w:sz w:val="24"/>
          <w:szCs w:val="24"/>
        </w:rPr>
      </w:pPr>
      <w:r w:rsidRPr="00427F1C">
        <w:rPr>
          <w:sz w:val="16"/>
          <w:szCs w:val="16"/>
        </w:rPr>
        <w:t xml:space="preserve"> </w:t>
      </w:r>
      <w:r w:rsidR="003C1764" w:rsidRPr="00427F1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0E87" w:rsidRPr="00427F1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4458">
        <w:rPr>
          <w:sz w:val="24"/>
          <w:szCs w:val="24"/>
        </w:rPr>
        <w:t>_______________________________________</w:t>
      </w:r>
      <w:r w:rsidR="00C60E87" w:rsidRPr="00427F1C">
        <w:rPr>
          <w:sz w:val="24"/>
          <w:szCs w:val="24"/>
        </w:rPr>
        <w:t>__</w:t>
      </w:r>
    </w:p>
    <w:p w:rsidR="003C1764" w:rsidRPr="00427F1C" w:rsidRDefault="003C1764" w:rsidP="00427F1C">
      <w:pPr>
        <w:pStyle w:val="ListParagraph"/>
        <w:ind w:hanging="360"/>
        <w:rPr>
          <w:sz w:val="16"/>
          <w:szCs w:val="16"/>
        </w:rPr>
      </w:pPr>
    </w:p>
    <w:p w:rsidR="00371835" w:rsidRPr="00C032CA" w:rsidRDefault="00A9776B" w:rsidP="00427F1C">
      <w:pPr>
        <w:pStyle w:val="ListParagraph"/>
        <w:numPr>
          <w:ilvl w:val="0"/>
          <w:numId w:val="17"/>
        </w:numPr>
        <w:rPr>
          <w:sz w:val="24"/>
          <w:szCs w:val="24"/>
        </w:rPr>
      </w:pPr>
      <w:bookmarkStart w:id="1" w:name="_Hlk5629941"/>
      <w:r w:rsidRPr="00427F1C">
        <w:rPr>
          <w:sz w:val="24"/>
          <w:szCs w:val="24"/>
        </w:rPr>
        <w:t xml:space="preserve"> Project Relationship to Bicycle and Pedestrian Master Plan (BPMP) (</w:t>
      </w:r>
      <w:r w:rsidRPr="00427F1C">
        <w:rPr>
          <w:i/>
          <w:sz w:val="24"/>
          <w:szCs w:val="24"/>
        </w:rPr>
        <w:t>Demonstrate where/how project</w:t>
      </w:r>
      <w:r w:rsidRPr="00427F1C">
        <w:rPr>
          <w:sz w:val="24"/>
          <w:szCs w:val="24"/>
        </w:rPr>
        <w:t xml:space="preserve"> is </w:t>
      </w:r>
      <w:r w:rsidRPr="00427F1C">
        <w:rPr>
          <w:i/>
          <w:sz w:val="24"/>
          <w:szCs w:val="24"/>
        </w:rPr>
        <w:t>Identified in the Network Needs analysis (Chapter 5) – provide page number, table, map, appendices if relevant, and/or identified in local plan adopted by reference, specify which Plan)</w:t>
      </w:r>
      <w:r w:rsidRPr="00427F1C">
        <w:rPr>
          <w:sz w:val="24"/>
          <w:szCs w:val="24"/>
        </w:rPr>
        <w:t xml:space="preserve">  </w:t>
      </w:r>
      <w:r w:rsidR="00091C06" w:rsidRPr="00C032C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091C06" w:rsidRPr="00C032CA">
        <w:rPr>
          <w:sz w:val="24"/>
          <w:szCs w:val="24"/>
        </w:rPr>
        <w:lastRenderedPageBreak/>
        <w:t>_____________</w:t>
      </w:r>
      <w:r w:rsidR="00371835" w:rsidRPr="00C032CA">
        <w:rPr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 w:rsidR="00723F88" w:rsidRPr="00C032CA">
        <w:rPr>
          <w:sz w:val="24"/>
          <w:szCs w:val="24"/>
        </w:rPr>
        <w:t>_____________________________________</w:t>
      </w:r>
      <w:r w:rsidR="00CA61C8" w:rsidRPr="00C032CA">
        <w:rPr>
          <w:sz w:val="24"/>
          <w:szCs w:val="24"/>
        </w:rPr>
        <w:t>_________</w:t>
      </w:r>
      <w:r w:rsidR="001D4458" w:rsidRPr="00C032CA">
        <w:rPr>
          <w:sz w:val="24"/>
          <w:szCs w:val="24"/>
        </w:rPr>
        <w:t>_____________________</w:t>
      </w:r>
      <w:r w:rsidR="00C032C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4458" w:rsidRPr="00C032CA">
        <w:rPr>
          <w:sz w:val="24"/>
          <w:szCs w:val="24"/>
        </w:rPr>
        <w:t>___________</w:t>
      </w:r>
      <w:r w:rsidR="00CA61C8" w:rsidRPr="00C032CA">
        <w:rPr>
          <w:sz w:val="24"/>
          <w:szCs w:val="24"/>
        </w:rPr>
        <w:t>____________________</w:t>
      </w:r>
    </w:p>
    <w:bookmarkEnd w:id="1"/>
    <w:p w:rsidR="00091C06" w:rsidRPr="00427F1C" w:rsidRDefault="00091C06" w:rsidP="00427F1C">
      <w:pPr>
        <w:pStyle w:val="ListParagraph"/>
        <w:tabs>
          <w:tab w:val="left" w:pos="1350"/>
        </w:tabs>
        <w:ind w:left="1350"/>
        <w:rPr>
          <w:sz w:val="24"/>
          <w:szCs w:val="24"/>
        </w:rPr>
      </w:pPr>
    </w:p>
    <w:p w:rsidR="00465B98" w:rsidRPr="00427F1C" w:rsidRDefault="00A9776B" w:rsidP="00427F1C">
      <w:pPr>
        <w:pStyle w:val="ListParagraph"/>
        <w:numPr>
          <w:ilvl w:val="0"/>
          <w:numId w:val="17"/>
        </w:numPr>
        <w:tabs>
          <w:tab w:val="left" w:pos="1350"/>
        </w:tabs>
        <w:rPr>
          <w:sz w:val="24"/>
          <w:szCs w:val="24"/>
        </w:rPr>
      </w:pPr>
      <w:r w:rsidRPr="00427F1C">
        <w:rPr>
          <w:sz w:val="24"/>
          <w:szCs w:val="24"/>
        </w:rPr>
        <w:t>If this is a design and/or construction project, describe how it addresses the Design Guidelines in Chapter 6 of the BPMP. (</w:t>
      </w:r>
      <w:r w:rsidRPr="00427F1C">
        <w:rPr>
          <w:i/>
          <w:sz w:val="24"/>
          <w:szCs w:val="24"/>
        </w:rPr>
        <w:t xml:space="preserve">attach </w:t>
      </w:r>
      <w:r w:rsidR="005450A3" w:rsidRPr="00427F1C">
        <w:rPr>
          <w:i/>
          <w:sz w:val="24"/>
          <w:szCs w:val="24"/>
        </w:rPr>
        <w:t xml:space="preserve">pages or </w:t>
      </w:r>
      <w:r w:rsidRPr="00427F1C">
        <w:rPr>
          <w:i/>
          <w:sz w:val="24"/>
          <w:szCs w:val="24"/>
        </w:rPr>
        <w:t>documentation if needed.</w:t>
      </w:r>
      <w:r w:rsidRPr="00427F1C">
        <w:rPr>
          <w:sz w:val="24"/>
          <w:szCs w:val="24"/>
        </w:rPr>
        <w:t>)</w:t>
      </w:r>
    </w:p>
    <w:p w:rsidR="00091C06" w:rsidRDefault="00091C06" w:rsidP="00C032CA">
      <w:pPr>
        <w:ind w:left="720"/>
        <w:rPr>
          <w:sz w:val="24"/>
          <w:szCs w:val="24"/>
        </w:rPr>
      </w:pPr>
      <w:r w:rsidRPr="00C032C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415BC1" w:rsidRPr="00C032CA">
        <w:rPr>
          <w:sz w:val="24"/>
          <w:szCs w:val="24"/>
        </w:rPr>
        <w:t>__________________________________________________________</w:t>
      </w:r>
      <w:r w:rsidR="00C032CA" w:rsidRPr="00C032CA">
        <w:rPr>
          <w:sz w:val="24"/>
          <w:szCs w:val="24"/>
        </w:rPr>
        <w:t>________________________________________________________________________</w:t>
      </w:r>
      <w:r w:rsidR="00415BC1" w:rsidRPr="00C032CA">
        <w:rPr>
          <w:sz w:val="24"/>
          <w:szCs w:val="24"/>
        </w:rPr>
        <w:t>_________________________________________________________________________________________________</w:t>
      </w:r>
      <w:r w:rsidR="0001567E" w:rsidRPr="00C032CA">
        <w:rPr>
          <w:sz w:val="24"/>
          <w:szCs w:val="24"/>
        </w:rPr>
        <w:t>_____________________________________</w:t>
      </w:r>
      <w:r w:rsidR="00415BC1" w:rsidRPr="00C032CA">
        <w:rPr>
          <w:sz w:val="24"/>
          <w:szCs w:val="24"/>
        </w:rPr>
        <w:t>_____</w:t>
      </w:r>
      <w:r w:rsidR="00C032CA" w:rsidRPr="00C032CA">
        <w:rPr>
          <w:sz w:val="24"/>
          <w:szCs w:val="24"/>
        </w:rPr>
        <w:t>_____</w:t>
      </w:r>
      <w:r w:rsidR="00C032CA">
        <w:rPr>
          <w:sz w:val="24"/>
          <w:szCs w:val="24"/>
        </w:rPr>
        <w:t>________________________________________________________________________</w:t>
      </w:r>
      <w:r w:rsidR="00C032CA" w:rsidRPr="00C032CA">
        <w:rPr>
          <w:sz w:val="24"/>
          <w:szCs w:val="24"/>
        </w:rPr>
        <w:t>___________________________________________________________________</w:t>
      </w:r>
      <w:r w:rsidR="00C032CA">
        <w:rPr>
          <w:sz w:val="24"/>
          <w:szCs w:val="24"/>
        </w:rPr>
        <w:t>_____</w:t>
      </w:r>
    </w:p>
    <w:p w:rsidR="00415BC1" w:rsidRPr="00716E8F" w:rsidRDefault="006C3C6E" w:rsidP="00427F1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16E8F">
        <w:rPr>
          <w:sz w:val="24"/>
          <w:szCs w:val="24"/>
        </w:rPr>
        <w:t xml:space="preserve">Describe how this project </w:t>
      </w:r>
      <w:r w:rsidR="005450A3" w:rsidRPr="00716E8F">
        <w:rPr>
          <w:sz w:val="24"/>
          <w:szCs w:val="24"/>
        </w:rPr>
        <w:t xml:space="preserve">is consistent with the policies contained in Chapter 7 of the BPMP. </w:t>
      </w:r>
      <w:bookmarkStart w:id="2" w:name="_Hlk8636443"/>
      <w:r w:rsidR="005450A3" w:rsidRPr="00716E8F">
        <w:rPr>
          <w:sz w:val="24"/>
          <w:szCs w:val="24"/>
        </w:rPr>
        <w:t>(</w:t>
      </w:r>
      <w:r w:rsidR="005450A3" w:rsidRPr="00716E8F">
        <w:rPr>
          <w:i/>
          <w:sz w:val="24"/>
          <w:szCs w:val="24"/>
        </w:rPr>
        <w:t>Attach additional pages or documentation if needed</w:t>
      </w:r>
      <w:r w:rsidR="005450A3" w:rsidRPr="00716E8F">
        <w:rPr>
          <w:sz w:val="24"/>
          <w:szCs w:val="24"/>
        </w:rPr>
        <w:t>.)</w:t>
      </w:r>
    </w:p>
    <w:bookmarkEnd w:id="2"/>
    <w:p w:rsidR="006C3C6E" w:rsidRPr="00716E8F" w:rsidRDefault="00415BC1" w:rsidP="00716E8F">
      <w:pPr>
        <w:ind w:left="720"/>
        <w:rPr>
          <w:sz w:val="24"/>
          <w:szCs w:val="24"/>
        </w:rPr>
      </w:pPr>
      <w:r w:rsidRPr="00716E8F">
        <w:rPr>
          <w:sz w:val="24"/>
          <w:szCs w:val="24"/>
        </w:rPr>
        <w:t>________________________________________________________________________</w:t>
      </w:r>
      <w:r w:rsidR="001D4458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Pr="00716E8F">
        <w:rPr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 w:rsidR="0001567E" w:rsidRPr="00716E8F">
        <w:rPr>
          <w:sz w:val="24"/>
          <w:szCs w:val="24"/>
        </w:rPr>
        <w:t>________________________________________________________</w:t>
      </w:r>
      <w:r w:rsidR="00C032CA">
        <w:rPr>
          <w:sz w:val="24"/>
          <w:szCs w:val="24"/>
        </w:rPr>
        <w:t>________________________________________________________________________</w:t>
      </w:r>
      <w:r w:rsidR="0001567E" w:rsidRPr="00716E8F">
        <w:rPr>
          <w:sz w:val="24"/>
          <w:szCs w:val="24"/>
        </w:rPr>
        <w:t>__________________________________________________________________</w:t>
      </w:r>
      <w:r w:rsidR="00CA61C8" w:rsidRPr="00716E8F">
        <w:rPr>
          <w:sz w:val="24"/>
          <w:szCs w:val="24"/>
        </w:rPr>
        <w:t>_____</w:t>
      </w:r>
    </w:p>
    <w:p w:rsidR="009A0376" w:rsidRDefault="00716E8F" w:rsidP="009A0376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16E8F">
        <w:rPr>
          <w:sz w:val="24"/>
          <w:szCs w:val="24"/>
        </w:rPr>
        <w:t>Please provide any additional information</w:t>
      </w:r>
      <w:r w:rsidR="001D4458">
        <w:rPr>
          <w:sz w:val="24"/>
          <w:szCs w:val="24"/>
        </w:rPr>
        <w:t xml:space="preserve"> that may support the project application.</w:t>
      </w:r>
      <w:r w:rsidR="009A0376">
        <w:rPr>
          <w:sz w:val="24"/>
          <w:szCs w:val="24"/>
        </w:rPr>
        <w:t xml:space="preserve"> </w:t>
      </w:r>
      <w:r w:rsidR="009A0376" w:rsidRPr="00716E8F">
        <w:rPr>
          <w:sz w:val="24"/>
          <w:szCs w:val="24"/>
        </w:rPr>
        <w:t>(</w:t>
      </w:r>
      <w:r w:rsidR="009A0376" w:rsidRPr="00716E8F">
        <w:rPr>
          <w:i/>
          <w:sz w:val="24"/>
          <w:szCs w:val="24"/>
        </w:rPr>
        <w:t>Attach additional pages or documentation if needed</w:t>
      </w:r>
      <w:r w:rsidR="009A0376" w:rsidRPr="00716E8F">
        <w:rPr>
          <w:sz w:val="24"/>
          <w:szCs w:val="24"/>
        </w:rPr>
        <w:t>.)</w:t>
      </w:r>
    </w:p>
    <w:p w:rsidR="009A0376" w:rsidRPr="00716E8F" w:rsidRDefault="009A0376" w:rsidP="009A0376">
      <w:pPr>
        <w:pStyle w:val="ListParagraph"/>
        <w:rPr>
          <w:sz w:val="24"/>
          <w:szCs w:val="24"/>
        </w:rPr>
      </w:pPr>
    </w:p>
    <w:p w:rsidR="001D4458" w:rsidRPr="00716E8F" w:rsidRDefault="001D4458" w:rsidP="001D44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D4458" w:rsidRPr="00716E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E87" w:rsidRDefault="00C60E87" w:rsidP="00C60E87">
      <w:pPr>
        <w:spacing w:after="0" w:line="240" w:lineRule="auto"/>
      </w:pPr>
      <w:r>
        <w:separator/>
      </w:r>
    </w:p>
  </w:endnote>
  <w:endnote w:type="continuationSeparator" w:id="0">
    <w:p w:rsidR="00C60E87" w:rsidRDefault="00C60E87" w:rsidP="00C6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5219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7F17" w:rsidRDefault="001B7F1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7F17" w:rsidRDefault="001B7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E87" w:rsidRDefault="00C60E87" w:rsidP="00C60E87">
      <w:pPr>
        <w:spacing w:after="0" w:line="240" w:lineRule="auto"/>
      </w:pPr>
      <w:r>
        <w:separator/>
      </w:r>
    </w:p>
  </w:footnote>
  <w:footnote w:type="continuationSeparator" w:id="0">
    <w:p w:rsidR="00C60E87" w:rsidRDefault="00C60E87" w:rsidP="00C60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09BD"/>
    <w:multiLevelType w:val="hybridMultilevel"/>
    <w:tmpl w:val="88E89C7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C44A6"/>
    <w:multiLevelType w:val="multilevel"/>
    <w:tmpl w:val="ED72B49A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24C1BCE"/>
    <w:multiLevelType w:val="hybridMultilevel"/>
    <w:tmpl w:val="EA1E1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154DD6"/>
    <w:multiLevelType w:val="hybridMultilevel"/>
    <w:tmpl w:val="239A1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76898"/>
    <w:multiLevelType w:val="hybridMultilevel"/>
    <w:tmpl w:val="B546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95CE3"/>
    <w:multiLevelType w:val="hybridMultilevel"/>
    <w:tmpl w:val="31A87F98"/>
    <w:lvl w:ilvl="0" w:tplc="B712B3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3332B"/>
    <w:multiLevelType w:val="hybridMultilevel"/>
    <w:tmpl w:val="7436B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9F305D"/>
    <w:multiLevelType w:val="hybridMultilevel"/>
    <w:tmpl w:val="C6D8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94B0D"/>
    <w:multiLevelType w:val="hybridMultilevel"/>
    <w:tmpl w:val="FF62DA56"/>
    <w:lvl w:ilvl="0" w:tplc="7938FD0E">
      <w:start w:val="10"/>
      <w:numFmt w:val="bullet"/>
      <w:lvlText w:val="•"/>
      <w:lvlJc w:val="left"/>
      <w:pPr>
        <w:ind w:left="720" w:hanging="360"/>
      </w:pPr>
      <w:rPr>
        <w:rFonts w:ascii="Arial" w:hAnsi="Arial" w:hint="default"/>
        <w:i/>
        <w:sz w:val="22"/>
      </w:rPr>
    </w:lvl>
    <w:lvl w:ilvl="1" w:tplc="DD44F956">
      <w:start w:val="10"/>
      <w:numFmt w:val="bullet"/>
      <w:pStyle w:val="Bullet1"/>
      <w:lvlText w:val="•"/>
      <w:lvlJc w:val="left"/>
      <w:pPr>
        <w:ind w:left="1440" w:hanging="360"/>
      </w:pPr>
      <w:rPr>
        <w:rFonts w:ascii="Arial" w:hAnsi="Arial" w:hint="default"/>
        <w:i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E099E"/>
    <w:multiLevelType w:val="hybridMultilevel"/>
    <w:tmpl w:val="58786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C4CB0"/>
    <w:multiLevelType w:val="hybridMultilevel"/>
    <w:tmpl w:val="F5AC6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D3ACB"/>
    <w:multiLevelType w:val="hybridMultilevel"/>
    <w:tmpl w:val="C178C6F6"/>
    <w:lvl w:ilvl="0" w:tplc="7938FD0E">
      <w:start w:val="10"/>
      <w:numFmt w:val="bullet"/>
      <w:lvlText w:val="•"/>
      <w:lvlJc w:val="left"/>
      <w:pPr>
        <w:ind w:left="1440" w:hanging="360"/>
      </w:pPr>
      <w:rPr>
        <w:rFonts w:ascii="Arial" w:hAnsi="Arial" w:hint="default"/>
        <w:i/>
        <w:sz w:val="22"/>
      </w:rPr>
    </w:lvl>
    <w:lvl w:ilvl="1" w:tplc="6CC2D924">
      <w:start w:val="1"/>
      <w:numFmt w:val="decimal"/>
      <w:pStyle w:val="Bullet2"/>
      <w:lvlText w:val="%2."/>
      <w:lvlJc w:val="left"/>
      <w:pPr>
        <w:ind w:left="2160" w:hanging="360"/>
      </w:pPr>
      <w:rPr>
        <w:rFonts w:hint="default"/>
        <w:i/>
        <w:sz w:val="2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E57AF1"/>
    <w:multiLevelType w:val="hybridMultilevel"/>
    <w:tmpl w:val="7EFE7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82B9E"/>
    <w:multiLevelType w:val="hybridMultilevel"/>
    <w:tmpl w:val="14A0A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7173A7"/>
    <w:multiLevelType w:val="hybridMultilevel"/>
    <w:tmpl w:val="42A4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C4401"/>
    <w:multiLevelType w:val="hybridMultilevel"/>
    <w:tmpl w:val="FC12E10A"/>
    <w:lvl w:ilvl="0" w:tplc="B5D647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D20C7"/>
    <w:multiLevelType w:val="hybridMultilevel"/>
    <w:tmpl w:val="404E41E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6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2"/>
  </w:num>
  <w:num w:numId="10">
    <w:abstractNumId w:val="13"/>
  </w:num>
  <w:num w:numId="11">
    <w:abstractNumId w:val="12"/>
  </w:num>
  <w:num w:numId="12">
    <w:abstractNumId w:val="4"/>
  </w:num>
  <w:num w:numId="13">
    <w:abstractNumId w:val="0"/>
  </w:num>
  <w:num w:numId="14">
    <w:abstractNumId w:val="11"/>
  </w:num>
  <w:num w:numId="15">
    <w:abstractNumId w:val="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64"/>
    <w:rsid w:val="00003729"/>
    <w:rsid w:val="0001567E"/>
    <w:rsid w:val="00091C06"/>
    <w:rsid w:val="001372E4"/>
    <w:rsid w:val="00165952"/>
    <w:rsid w:val="00172D7D"/>
    <w:rsid w:val="001A10E9"/>
    <w:rsid w:val="001B7F17"/>
    <w:rsid w:val="001D4458"/>
    <w:rsid w:val="001E2E39"/>
    <w:rsid w:val="002C57E9"/>
    <w:rsid w:val="002C5C2F"/>
    <w:rsid w:val="003542C3"/>
    <w:rsid w:val="00371835"/>
    <w:rsid w:val="003C1764"/>
    <w:rsid w:val="00415BC1"/>
    <w:rsid w:val="00427F1C"/>
    <w:rsid w:val="00465B98"/>
    <w:rsid w:val="00494F34"/>
    <w:rsid w:val="005450A3"/>
    <w:rsid w:val="00581958"/>
    <w:rsid w:val="005B2C56"/>
    <w:rsid w:val="00606B00"/>
    <w:rsid w:val="006C3C6E"/>
    <w:rsid w:val="00716E8F"/>
    <w:rsid w:val="007235B8"/>
    <w:rsid w:val="00723F88"/>
    <w:rsid w:val="008005F4"/>
    <w:rsid w:val="0089715C"/>
    <w:rsid w:val="00943C59"/>
    <w:rsid w:val="009A0376"/>
    <w:rsid w:val="00A9776B"/>
    <w:rsid w:val="00C032CA"/>
    <w:rsid w:val="00C56490"/>
    <w:rsid w:val="00C60E87"/>
    <w:rsid w:val="00CA61C8"/>
    <w:rsid w:val="00DA4829"/>
    <w:rsid w:val="00FB4537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C842B5"/>
  <w15:chartTrackingRefBased/>
  <w15:docId w15:val="{23D5FDF4-085D-4C2A-B85A-8B2C35EC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764"/>
    <w:pPr>
      <w:ind w:left="720"/>
      <w:contextualSpacing/>
    </w:pPr>
  </w:style>
  <w:style w:type="paragraph" w:customStyle="1" w:styleId="Bullet1">
    <w:name w:val="Bullet1"/>
    <w:basedOn w:val="NoSpacing"/>
    <w:link w:val="Bullet1Char"/>
    <w:qFormat/>
    <w:rsid w:val="003C1764"/>
    <w:pPr>
      <w:numPr>
        <w:ilvl w:val="1"/>
        <w:numId w:val="2"/>
      </w:numPr>
      <w:spacing w:before="80" w:after="80" w:line="259" w:lineRule="auto"/>
    </w:pPr>
    <w:rPr>
      <w:rFonts w:eastAsiaTheme="minorEastAsia"/>
    </w:rPr>
  </w:style>
  <w:style w:type="character" w:customStyle="1" w:styleId="Bullet1Char">
    <w:name w:val="Bullet1 Char"/>
    <w:basedOn w:val="DefaultParagraphFont"/>
    <w:link w:val="Bullet1"/>
    <w:rsid w:val="003C1764"/>
    <w:rPr>
      <w:rFonts w:eastAsiaTheme="minorEastAsia"/>
    </w:rPr>
  </w:style>
  <w:style w:type="paragraph" w:styleId="NoSpacing">
    <w:name w:val="No Spacing"/>
    <w:uiPriority w:val="1"/>
    <w:qFormat/>
    <w:rsid w:val="003C1764"/>
    <w:pPr>
      <w:spacing w:after="0" w:line="240" w:lineRule="auto"/>
    </w:pPr>
  </w:style>
  <w:style w:type="paragraph" w:customStyle="1" w:styleId="Bullet2">
    <w:name w:val="Bullet2"/>
    <w:basedOn w:val="Bullet1"/>
    <w:qFormat/>
    <w:rsid w:val="001A10E9"/>
    <w:pPr>
      <w:numPr>
        <w:numId w:val="14"/>
      </w:numPr>
      <w:ind w:left="720"/>
    </w:pPr>
  </w:style>
  <w:style w:type="paragraph" w:styleId="Header">
    <w:name w:val="header"/>
    <w:basedOn w:val="Normal"/>
    <w:link w:val="HeaderChar"/>
    <w:uiPriority w:val="99"/>
    <w:unhideWhenUsed/>
    <w:rsid w:val="00C6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E87"/>
  </w:style>
  <w:style w:type="paragraph" w:styleId="Footer">
    <w:name w:val="footer"/>
    <w:basedOn w:val="Normal"/>
    <w:link w:val="FooterChar"/>
    <w:uiPriority w:val="99"/>
    <w:unhideWhenUsed/>
    <w:rsid w:val="00C6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BD6DB-439F-4DEE-A12C-4823E971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OrtmanEric</dc:creator>
  <cp:keywords/>
  <dc:description/>
  <cp:lastModifiedBy>OrtmanEric</cp:lastModifiedBy>
  <cp:revision>3</cp:revision>
  <dcterms:created xsi:type="dcterms:W3CDTF">2019-06-03T15:03:00Z</dcterms:created>
  <dcterms:modified xsi:type="dcterms:W3CDTF">2019-06-03T15:06:00Z</dcterms:modified>
</cp:coreProperties>
</file>